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3C" w:rsidRPr="001C0F3C" w:rsidRDefault="001C0F3C" w:rsidP="001C0F3C">
      <w:pPr>
        <w:jc w:val="center"/>
        <w:rPr>
          <w:rFonts w:ascii="Futura" w:hAnsi="Futura" w:cs="Futura"/>
          <w:sz w:val="20"/>
          <w:szCs w:val="20"/>
        </w:rPr>
      </w:pPr>
      <w:r w:rsidRPr="001C0F3C">
        <w:rPr>
          <w:rFonts w:ascii="Futura" w:hAnsi="Futura" w:cs="Futura"/>
          <w:b/>
          <w:bCs/>
          <w:color w:val="000000"/>
          <w:sz w:val="20"/>
          <w:szCs w:val="20"/>
        </w:rPr>
        <w:t>Thesis Paragraph</w:t>
      </w:r>
      <w:r>
        <w:rPr>
          <w:rFonts w:ascii="Futura" w:hAnsi="Futura" w:cs="Futura"/>
          <w:b/>
          <w:bCs/>
          <w:color w:val="000000"/>
          <w:sz w:val="20"/>
          <w:szCs w:val="20"/>
        </w:rPr>
        <w:t xml:space="preserve"> (thanks to Ms. </w:t>
      </w:r>
      <w:proofErr w:type="spellStart"/>
      <w:r>
        <w:rPr>
          <w:rFonts w:ascii="Futura" w:hAnsi="Futura" w:cs="Futura"/>
          <w:b/>
          <w:bCs/>
          <w:color w:val="000000"/>
          <w:sz w:val="20"/>
          <w:szCs w:val="20"/>
        </w:rPr>
        <w:t>Pellauer</w:t>
      </w:r>
      <w:proofErr w:type="spellEnd"/>
      <w:r>
        <w:rPr>
          <w:rFonts w:ascii="Futura" w:hAnsi="Futura" w:cs="Futura"/>
          <w:b/>
          <w:bCs/>
          <w:color w:val="000000"/>
          <w:sz w:val="20"/>
          <w:szCs w:val="20"/>
        </w:rPr>
        <w:t xml:space="preserve"> + Mr. Golding)</w:t>
      </w:r>
    </w:p>
    <w:p w:rsidR="001C0F3C" w:rsidRPr="001C0F3C" w:rsidRDefault="001C0F3C" w:rsidP="001C0F3C">
      <w:pPr>
        <w:rPr>
          <w:rFonts w:ascii="Futura" w:hAnsi="Futura" w:cs="Futura"/>
          <w:color w:val="000000"/>
          <w:sz w:val="20"/>
          <w:szCs w:val="20"/>
        </w:rPr>
      </w:pPr>
      <w:r w:rsidRPr="001C0F3C">
        <w:rPr>
          <w:rFonts w:ascii="Futura" w:hAnsi="Futura" w:cs="Futura"/>
          <w:color w:val="000000"/>
          <w:sz w:val="20"/>
          <w:szCs w:val="20"/>
        </w:rPr>
        <w:t xml:space="preserve">After some preliminary research, you should be able to complete a </w:t>
      </w:r>
      <w:r w:rsidRPr="001C0F3C">
        <w:rPr>
          <w:rFonts w:ascii="Futura" w:hAnsi="Futura" w:cs="Futura"/>
          <w:b/>
          <w:bCs/>
          <w:color w:val="000000"/>
          <w:sz w:val="20"/>
          <w:szCs w:val="20"/>
        </w:rPr>
        <w:t>thesis paragraph</w:t>
      </w:r>
      <w:r w:rsidRPr="001C0F3C">
        <w:rPr>
          <w:rFonts w:ascii="Futura" w:hAnsi="Futura" w:cs="Futura"/>
          <w:color w:val="000000"/>
          <w:sz w:val="20"/>
          <w:szCs w:val="20"/>
        </w:rPr>
        <w:t xml:space="preserve"> about your topic.  The paragraph </w:t>
      </w:r>
      <w:r w:rsidRPr="001C0F3C">
        <w:rPr>
          <w:rFonts w:ascii="Futura" w:hAnsi="Futura" w:cs="Futura"/>
          <w:color w:val="000000"/>
          <w:sz w:val="20"/>
          <w:szCs w:val="20"/>
          <w:u w:val="single"/>
        </w:rPr>
        <w:t xml:space="preserve">must be typed, double-spaced, and shared with me on </w:t>
      </w:r>
      <w:proofErr w:type="spellStart"/>
      <w:r w:rsidRPr="001C0F3C">
        <w:rPr>
          <w:rFonts w:ascii="Futura" w:hAnsi="Futura" w:cs="Futura"/>
          <w:color w:val="000000"/>
          <w:sz w:val="20"/>
          <w:szCs w:val="20"/>
          <w:u w:val="single"/>
        </w:rPr>
        <w:t>GoogleDocs</w:t>
      </w:r>
      <w:proofErr w:type="spellEnd"/>
      <w:r w:rsidRPr="001C0F3C">
        <w:rPr>
          <w:rFonts w:ascii="Futura" w:hAnsi="Futura" w:cs="Futura"/>
          <w:color w:val="000000"/>
          <w:sz w:val="20"/>
          <w:szCs w:val="20"/>
        </w:rPr>
        <w:t>.</w:t>
      </w:r>
    </w:p>
    <w:p w:rsidR="001C0F3C" w:rsidRDefault="001C0F3C" w:rsidP="001C0F3C">
      <w:pPr>
        <w:rPr>
          <w:rFonts w:ascii="Futura" w:hAnsi="Futura" w:cs="Futura"/>
          <w:sz w:val="20"/>
          <w:szCs w:val="20"/>
        </w:rPr>
      </w:pPr>
    </w:p>
    <w:p w:rsidR="001C0F3C" w:rsidRPr="001C0F3C" w:rsidRDefault="001C0F3C" w:rsidP="001C0F3C">
      <w:pPr>
        <w:rPr>
          <w:rFonts w:ascii="Futura" w:hAnsi="Futura" w:cs="Futura"/>
          <w:sz w:val="20"/>
          <w:szCs w:val="20"/>
        </w:rPr>
      </w:pPr>
      <w:r w:rsidRPr="001C0F3C">
        <w:rPr>
          <w:rFonts w:ascii="Futura" w:hAnsi="Futura" w:cs="Futura"/>
          <w:color w:val="000000"/>
          <w:sz w:val="20"/>
          <w:szCs w:val="20"/>
        </w:rPr>
        <w:t xml:space="preserve">Please </w:t>
      </w:r>
      <w:r w:rsidRPr="001C0F3C">
        <w:rPr>
          <w:rFonts w:ascii="Futura" w:hAnsi="Futura" w:cs="Futura"/>
          <w:b/>
          <w:bCs/>
          <w:color w:val="000000"/>
          <w:sz w:val="20"/>
          <w:szCs w:val="20"/>
        </w:rPr>
        <w:t xml:space="preserve">label the following (not necessarily in this order) </w:t>
      </w:r>
      <w:r w:rsidRPr="001C0F3C">
        <w:rPr>
          <w:rFonts w:ascii="Futura" w:hAnsi="Futura" w:cs="Futura"/>
          <w:color w:val="000000"/>
          <w:sz w:val="20"/>
          <w:szCs w:val="20"/>
        </w:rPr>
        <w:t>in your paragraph</w:t>
      </w:r>
      <w:r>
        <w:rPr>
          <w:rFonts w:ascii="Futura" w:hAnsi="Futura" w:cs="Futura"/>
          <w:color w:val="000000"/>
          <w:sz w:val="20"/>
          <w:szCs w:val="20"/>
        </w:rPr>
        <w:t xml:space="preserve">: </w:t>
      </w:r>
    </w:p>
    <w:p w:rsidR="001C0F3C" w:rsidRDefault="001C0F3C" w:rsidP="001C0F3C">
      <w:pPr>
        <w:rPr>
          <w:rFonts w:ascii="Futura" w:hAnsi="Futura" w:cs="Futura"/>
          <w:b/>
          <w:bCs/>
          <w:color w:val="000000"/>
          <w:sz w:val="20"/>
          <w:szCs w:val="20"/>
        </w:rPr>
      </w:pPr>
    </w:p>
    <w:p w:rsidR="001C0F3C" w:rsidRPr="001C0F3C" w:rsidRDefault="001C0F3C" w:rsidP="001C0F3C">
      <w:pPr>
        <w:rPr>
          <w:rFonts w:ascii="Futura" w:hAnsi="Futura" w:cs="Futura"/>
          <w:sz w:val="20"/>
          <w:szCs w:val="20"/>
        </w:rPr>
      </w:pPr>
      <w:r w:rsidRPr="001C0F3C">
        <w:rPr>
          <w:rFonts w:ascii="Futura" w:hAnsi="Futura" w:cs="Futura"/>
          <w:b/>
          <w:bCs/>
          <w:color w:val="000000"/>
          <w:sz w:val="20"/>
          <w:szCs w:val="20"/>
        </w:rPr>
        <w:t>The Problem</w:t>
      </w:r>
    </w:p>
    <w:p w:rsidR="001C0F3C" w:rsidRPr="001C0F3C" w:rsidRDefault="001C0F3C" w:rsidP="001C0F3C">
      <w:pPr>
        <w:numPr>
          <w:ilvl w:val="1"/>
          <w:numId w:val="1"/>
        </w:numPr>
        <w:textAlignment w:val="baseline"/>
        <w:rPr>
          <w:rFonts w:ascii="Futura" w:hAnsi="Futura" w:cs="Futura"/>
          <w:color w:val="000000"/>
          <w:sz w:val="20"/>
          <w:szCs w:val="20"/>
        </w:rPr>
      </w:pPr>
      <w:r w:rsidRPr="001C0F3C">
        <w:rPr>
          <w:rFonts w:ascii="Futura" w:hAnsi="Futura" w:cs="Futura"/>
          <w:color w:val="000000"/>
          <w:sz w:val="20"/>
          <w:szCs w:val="20"/>
        </w:rPr>
        <w:t xml:space="preserve">You need to establish that there is a problem.  Describe the problem.  Why is it serious?  How does it impact us?  How does it impact the world? </w:t>
      </w:r>
    </w:p>
    <w:p w:rsidR="001C0F3C" w:rsidRPr="001C0F3C" w:rsidRDefault="001C0F3C" w:rsidP="001C0F3C">
      <w:pPr>
        <w:rPr>
          <w:rFonts w:ascii="Futura" w:hAnsi="Futura" w:cs="Futura"/>
          <w:sz w:val="20"/>
          <w:szCs w:val="20"/>
        </w:rPr>
      </w:pPr>
      <w:r w:rsidRPr="001C0F3C">
        <w:rPr>
          <w:rFonts w:ascii="Futura" w:hAnsi="Futura" w:cs="Futura"/>
          <w:color w:val="000000"/>
          <w:sz w:val="20"/>
          <w:szCs w:val="20"/>
        </w:rPr>
        <w:t xml:space="preserve">           </w:t>
      </w:r>
    </w:p>
    <w:p w:rsidR="001C0F3C" w:rsidRPr="001C0F3C" w:rsidRDefault="001C0F3C" w:rsidP="001C0F3C">
      <w:pPr>
        <w:rPr>
          <w:rFonts w:ascii="Futura" w:hAnsi="Futura" w:cs="Futura"/>
          <w:sz w:val="20"/>
          <w:szCs w:val="20"/>
        </w:rPr>
      </w:pPr>
      <w:r w:rsidRPr="001C0F3C">
        <w:rPr>
          <w:rFonts w:ascii="Futura" w:hAnsi="Futura" w:cs="Futura"/>
          <w:b/>
          <w:bCs/>
          <w:color w:val="000000"/>
          <w:sz w:val="20"/>
          <w:szCs w:val="20"/>
        </w:rPr>
        <w:t>The Cause(s)</w:t>
      </w:r>
    </w:p>
    <w:p w:rsidR="001C0F3C" w:rsidRPr="001C0F3C" w:rsidRDefault="001C0F3C" w:rsidP="001C0F3C">
      <w:pPr>
        <w:numPr>
          <w:ilvl w:val="1"/>
          <w:numId w:val="2"/>
        </w:numPr>
        <w:textAlignment w:val="baseline"/>
        <w:rPr>
          <w:rFonts w:ascii="Futura" w:hAnsi="Futura" w:cs="Futura"/>
          <w:color w:val="000000"/>
          <w:sz w:val="20"/>
          <w:szCs w:val="20"/>
        </w:rPr>
      </w:pPr>
      <w:r w:rsidRPr="001C0F3C">
        <w:rPr>
          <w:rFonts w:ascii="Futura" w:hAnsi="Futura" w:cs="Futura"/>
          <w:color w:val="000000"/>
          <w:sz w:val="20"/>
          <w:szCs w:val="20"/>
        </w:rPr>
        <w:t>What has caused this problem?  Where or when did it start?  Why does it persist?</w:t>
      </w:r>
    </w:p>
    <w:p w:rsidR="001C0F3C" w:rsidRPr="001C0F3C" w:rsidRDefault="001C0F3C" w:rsidP="001C0F3C">
      <w:pPr>
        <w:numPr>
          <w:ilvl w:val="1"/>
          <w:numId w:val="2"/>
        </w:numPr>
        <w:textAlignment w:val="baseline"/>
        <w:rPr>
          <w:rFonts w:ascii="Futura" w:hAnsi="Futura" w:cs="Futura"/>
          <w:color w:val="000000"/>
          <w:sz w:val="20"/>
          <w:szCs w:val="20"/>
        </w:rPr>
      </w:pPr>
      <w:r w:rsidRPr="001C0F3C">
        <w:rPr>
          <w:rFonts w:ascii="Futura" w:hAnsi="Futura" w:cs="Futura"/>
          <w:color w:val="000000"/>
          <w:sz w:val="20"/>
          <w:szCs w:val="20"/>
        </w:rPr>
        <w:t xml:space="preserve">You will want to </w:t>
      </w:r>
      <w:r w:rsidRPr="001C0F3C">
        <w:rPr>
          <w:rFonts w:ascii="Futura" w:hAnsi="Futura" w:cs="Futura"/>
          <w:b/>
          <w:bCs/>
          <w:color w:val="000000"/>
          <w:sz w:val="20"/>
          <w:szCs w:val="20"/>
        </w:rPr>
        <w:t>include at least one concession here (Example: While many people feel that…)</w:t>
      </w:r>
    </w:p>
    <w:p w:rsidR="001C0F3C" w:rsidRPr="001C0F3C" w:rsidRDefault="001C0F3C" w:rsidP="001C0F3C">
      <w:pPr>
        <w:rPr>
          <w:rFonts w:ascii="Futura" w:hAnsi="Futura" w:cs="Futura"/>
          <w:sz w:val="20"/>
          <w:szCs w:val="20"/>
        </w:rPr>
      </w:pPr>
      <w:r w:rsidRPr="001C0F3C">
        <w:rPr>
          <w:rFonts w:ascii="Futura" w:hAnsi="Futura" w:cs="Futura"/>
          <w:color w:val="000000"/>
          <w:sz w:val="20"/>
          <w:szCs w:val="20"/>
        </w:rPr>
        <w:t xml:space="preserve">                                                           </w:t>
      </w:r>
    </w:p>
    <w:p w:rsidR="001C0F3C" w:rsidRPr="001C0F3C" w:rsidRDefault="001C0F3C" w:rsidP="001C0F3C">
      <w:pPr>
        <w:rPr>
          <w:rFonts w:ascii="Futura" w:hAnsi="Futura" w:cs="Futura"/>
          <w:sz w:val="20"/>
          <w:szCs w:val="20"/>
        </w:rPr>
      </w:pPr>
      <w:r w:rsidRPr="001C0F3C">
        <w:rPr>
          <w:rFonts w:ascii="Futura" w:hAnsi="Futura" w:cs="Futura"/>
          <w:b/>
          <w:bCs/>
          <w:color w:val="000000"/>
          <w:sz w:val="20"/>
          <w:szCs w:val="20"/>
        </w:rPr>
        <w:t>The Solution(s)</w:t>
      </w:r>
    </w:p>
    <w:p w:rsidR="001C0F3C" w:rsidRPr="001C0F3C" w:rsidRDefault="001C0F3C" w:rsidP="001C0F3C">
      <w:pPr>
        <w:numPr>
          <w:ilvl w:val="1"/>
          <w:numId w:val="3"/>
        </w:numPr>
        <w:textAlignment w:val="baseline"/>
        <w:rPr>
          <w:rFonts w:ascii="Futura" w:hAnsi="Futura" w:cs="Futura"/>
          <w:color w:val="000000"/>
          <w:sz w:val="20"/>
          <w:szCs w:val="20"/>
        </w:rPr>
      </w:pPr>
      <w:r w:rsidRPr="001C0F3C">
        <w:rPr>
          <w:rFonts w:ascii="Futura" w:hAnsi="Futura" w:cs="Futura"/>
          <w:color w:val="000000"/>
          <w:sz w:val="20"/>
          <w:szCs w:val="20"/>
        </w:rPr>
        <w:t>How can we fix this problem?  Can we solve all aspects of the problem?  What do the experts say?  What can every person in our class do to help fix this problem?  What should the audience take away from this?</w:t>
      </w:r>
    </w:p>
    <w:p w:rsidR="001C0F3C" w:rsidRPr="001C0F3C" w:rsidRDefault="001C0F3C" w:rsidP="001C0F3C">
      <w:pPr>
        <w:rPr>
          <w:rFonts w:ascii="Futura" w:hAnsi="Futura" w:cs="Futura"/>
          <w:b/>
          <w:bCs/>
          <w:color w:val="000000"/>
          <w:sz w:val="20"/>
          <w:szCs w:val="20"/>
          <w:u w:val="single"/>
        </w:rPr>
      </w:pPr>
    </w:p>
    <w:p w:rsidR="001C0F3C" w:rsidRPr="001C0F3C" w:rsidRDefault="001C0F3C" w:rsidP="001C0F3C">
      <w:pPr>
        <w:rPr>
          <w:rFonts w:ascii="Futura" w:hAnsi="Futura" w:cs="Futura"/>
          <w:b/>
          <w:bCs/>
          <w:color w:val="000000"/>
          <w:sz w:val="20"/>
          <w:szCs w:val="20"/>
          <w:u w:val="single"/>
        </w:rPr>
      </w:pPr>
      <w:r w:rsidRPr="001C0F3C">
        <w:rPr>
          <w:rFonts w:ascii="Futura" w:hAnsi="Futura" w:cs="Futura"/>
          <w:b/>
          <w:bCs/>
          <w:color w:val="000000"/>
          <w:sz w:val="20"/>
          <w:szCs w:val="20"/>
          <w:u w:val="single"/>
        </w:rPr>
        <w:t xml:space="preserve">ALTERNATIVELY: </w:t>
      </w:r>
    </w:p>
    <w:p w:rsidR="001C0F3C" w:rsidRPr="001C0F3C" w:rsidRDefault="001C0F3C" w:rsidP="001C0F3C">
      <w:pPr>
        <w:rPr>
          <w:rFonts w:ascii="Futura" w:hAnsi="Futura" w:cs="Futura"/>
          <w:b/>
          <w:bCs/>
          <w:color w:val="000000"/>
          <w:sz w:val="20"/>
          <w:szCs w:val="20"/>
        </w:rPr>
      </w:pPr>
    </w:p>
    <w:tbl>
      <w:tblPr>
        <w:tblStyle w:val="TableGrid"/>
        <w:tblW w:w="0" w:type="auto"/>
        <w:tblLook w:val="00BF" w:firstRow="1" w:lastRow="0" w:firstColumn="1" w:lastColumn="0" w:noHBand="0" w:noVBand="0"/>
      </w:tblPr>
      <w:tblGrid>
        <w:gridCol w:w="8856"/>
      </w:tblGrid>
      <w:tr w:rsidR="001C0F3C" w:rsidRPr="001C0F3C" w:rsidTr="00F542B3">
        <w:tc>
          <w:tcPr>
            <w:tcW w:w="8856" w:type="dxa"/>
          </w:tcPr>
          <w:p w:rsidR="001C0F3C" w:rsidRDefault="001C0F3C" w:rsidP="00F542B3">
            <w:pPr>
              <w:rPr>
                <w:rFonts w:ascii="Futura" w:hAnsi="Futura" w:cs="Futura"/>
                <w:sz w:val="20"/>
                <w:szCs w:val="20"/>
              </w:rPr>
            </w:pPr>
            <w:r w:rsidRPr="001C0F3C">
              <w:rPr>
                <w:rFonts w:ascii="Futura" w:hAnsi="Futura" w:cs="Futura"/>
                <w:sz w:val="20"/>
                <w:szCs w:val="20"/>
              </w:rPr>
              <w:t>Thesis: The argument I’m making</w:t>
            </w:r>
            <w:r>
              <w:rPr>
                <w:rFonts w:ascii="Futura" w:hAnsi="Futura" w:cs="Futura"/>
                <w:sz w:val="20"/>
                <w:szCs w:val="20"/>
              </w:rPr>
              <w:t xml:space="preserve">:  </w:t>
            </w:r>
          </w:p>
          <w:p w:rsidR="001C0F3C" w:rsidRPr="001C0F3C" w:rsidRDefault="001C0F3C" w:rsidP="00F542B3">
            <w:pPr>
              <w:rPr>
                <w:rFonts w:ascii="Futura" w:hAnsi="Futura" w:cs="Futura"/>
                <w:sz w:val="20"/>
                <w:szCs w:val="20"/>
              </w:rPr>
            </w:pPr>
          </w:p>
          <w:p w:rsidR="001C0F3C" w:rsidRPr="001C0F3C" w:rsidRDefault="001C0F3C" w:rsidP="00F542B3">
            <w:pPr>
              <w:rPr>
                <w:rFonts w:ascii="Futura" w:hAnsi="Futura" w:cs="Futura"/>
                <w:sz w:val="20"/>
                <w:szCs w:val="20"/>
              </w:rPr>
            </w:pPr>
          </w:p>
          <w:p w:rsidR="001C0F3C" w:rsidRPr="001C0F3C" w:rsidRDefault="001C0F3C" w:rsidP="00F542B3">
            <w:pPr>
              <w:rPr>
                <w:rFonts w:ascii="Futura" w:hAnsi="Futura" w:cs="Futura"/>
                <w:sz w:val="20"/>
                <w:szCs w:val="20"/>
              </w:rPr>
            </w:pPr>
            <w:r>
              <w:rPr>
                <w:rFonts w:ascii="Futura" w:hAnsi="Futura" w:cs="Futura"/>
                <w:sz w:val="20"/>
                <w:szCs w:val="20"/>
              </w:rPr>
              <w:t>Why this argument is valid/important/</w:t>
            </w:r>
          </w:p>
          <w:p w:rsidR="001C0F3C" w:rsidRDefault="001C0F3C" w:rsidP="00F542B3">
            <w:pPr>
              <w:rPr>
                <w:rFonts w:ascii="Futura" w:hAnsi="Futura" w:cs="Futura"/>
                <w:sz w:val="20"/>
                <w:szCs w:val="20"/>
              </w:rPr>
            </w:pPr>
            <w:r>
              <w:rPr>
                <w:rFonts w:ascii="Futura" w:hAnsi="Futura" w:cs="Futura"/>
                <w:sz w:val="20"/>
                <w:szCs w:val="20"/>
              </w:rPr>
              <w:t xml:space="preserve">1. </w:t>
            </w:r>
          </w:p>
          <w:p w:rsidR="001C0F3C" w:rsidRDefault="001C0F3C" w:rsidP="00F542B3">
            <w:pPr>
              <w:rPr>
                <w:rFonts w:ascii="Futura" w:hAnsi="Futura" w:cs="Futura"/>
                <w:sz w:val="20"/>
                <w:szCs w:val="20"/>
              </w:rPr>
            </w:pPr>
          </w:p>
          <w:p w:rsidR="001C0F3C" w:rsidRDefault="001C0F3C" w:rsidP="00F542B3">
            <w:pPr>
              <w:rPr>
                <w:rFonts w:ascii="Futura" w:hAnsi="Futura" w:cs="Futura"/>
                <w:sz w:val="20"/>
                <w:szCs w:val="20"/>
              </w:rPr>
            </w:pPr>
          </w:p>
          <w:p w:rsidR="001C0F3C" w:rsidRDefault="001C0F3C" w:rsidP="00F542B3">
            <w:pPr>
              <w:rPr>
                <w:rFonts w:ascii="Futura" w:hAnsi="Futura" w:cs="Futura"/>
                <w:sz w:val="20"/>
                <w:szCs w:val="20"/>
              </w:rPr>
            </w:pPr>
            <w:r>
              <w:rPr>
                <w:rFonts w:ascii="Futura" w:hAnsi="Futura" w:cs="Futura"/>
                <w:sz w:val="20"/>
                <w:szCs w:val="20"/>
              </w:rPr>
              <w:t xml:space="preserve">2. </w:t>
            </w:r>
          </w:p>
          <w:p w:rsidR="001C0F3C" w:rsidRDefault="001C0F3C" w:rsidP="00F542B3">
            <w:pPr>
              <w:rPr>
                <w:rFonts w:ascii="Futura" w:hAnsi="Futura" w:cs="Futura"/>
                <w:sz w:val="20"/>
                <w:szCs w:val="20"/>
              </w:rPr>
            </w:pPr>
          </w:p>
          <w:p w:rsidR="001C0F3C" w:rsidRPr="001C0F3C" w:rsidRDefault="001C0F3C" w:rsidP="00F542B3">
            <w:pPr>
              <w:rPr>
                <w:rFonts w:ascii="Futura" w:hAnsi="Futura" w:cs="Futura"/>
                <w:sz w:val="20"/>
                <w:szCs w:val="20"/>
              </w:rPr>
            </w:pPr>
            <w:r>
              <w:rPr>
                <w:rFonts w:ascii="Futura" w:hAnsi="Futura" w:cs="Futura"/>
                <w:sz w:val="20"/>
                <w:szCs w:val="20"/>
              </w:rPr>
              <w:t>(</w:t>
            </w:r>
            <w:proofErr w:type="gramStart"/>
            <w:r>
              <w:rPr>
                <w:rFonts w:ascii="Futura" w:hAnsi="Futura" w:cs="Futura"/>
                <w:sz w:val="20"/>
                <w:szCs w:val="20"/>
              </w:rPr>
              <w:t>at</w:t>
            </w:r>
            <w:proofErr w:type="gramEnd"/>
            <w:r>
              <w:rPr>
                <w:rFonts w:ascii="Futura" w:hAnsi="Futura" w:cs="Futura"/>
                <w:sz w:val="20"/>
                <w:szCs w:val="20"/>
              </w:rPr>
              <w:t xml:space="preserve"> least two reasons)</w:t>
            </w:r>
          </w:p>
          <w:p w:rsidR="001C0F3C" w:rsidRPr="001C0F3C" w:rsidRDefault="001C0F3C" w:rsidP="00F542B3">
            <w:pPr>
              <w:rPr>
                <w:rFonts w:ascii="Futura" w:hAnsi="Futura" w:cs="Futura"/>
                <w:sz w:val="20"/>
                <w:szCs w:val="20"/>
              </w:rPr>
            </w:pPr>
          </w:p>
          <w:p w:rsidR="001C0F3C" w:rsidRPr="001C0F3C" w:rsidRDefault="001C0F3C" w:rsidP="00F542B3">
            <w:pPr>
              <w:rPr>
                <w:rFonts w:ascii="Futura" w:hAnsi="Futura" w:cs="Futura"/>
                <w:sz w:val="20"/>
                <w:szCs w:val="20"/>
              </w:rPr>
            </w:pPr>
          </w:p>
          <w:p w:rsidR="001C0F3C" w:rsidRPr="001C0F3C" w:rsidRDefault="001C0F3C" w:rsidP="00F542B3">
            <w:pPr>
              <w:rPr>
                <w:rFonts w:ascii="Futura" w:hAnsi="Futura" w:cs="Futura"/>
                <w:sz w:val="20"/>
                <w:szCs w:val="20"/>
              </w:rPr>
            </w:pPr>
          </w:p>
        </w:tc>
      </w:tr>
    </w:tbl>
    <w:p w:rsidR="001C0F3C" w:rsidRPr="001C0F3C" w:rsidRDefault="001C0F3C" w:rsidP="001C0F3C">
      <w:pPr>
        <w:rPr>
          <w:rFonts w:ascii="Futura" w:hAnsi="Futura" w:cs="Futura"/>
          <w:sz w:val="20"/>
          <w:szCs w:val="20"/>
        </w:rPr>
      </w:pPr>
    </w:p>
    <w:tbl>
      <w:tblPr>
        <w:tblStyle w:val="TableGrid"/>
        <w:tblW w:w="0" w:type="auto"/>
        <w:tblLook w:val="00BF" w:firstRow="1" w:lastRow="0" w:firstColumn="1" w:lastColumn="0" w:noHBand="0" w:noVBand="0"/>
      </w:tblPr>
      <w:tblGrid>
        <w:gridCol w:w="8856"/>
      </w:tblGrid>
      <w:tr w:rsidR="001C0F3C" w:rsidRPr="001C0F3C" w:rsidTr="00F542B3">
        <w:tc>
          <w:tcPr>
            <w:tcW w:w="8856" w:type="dxa"/>
          </w:tcPr>
          <w:p w:rsidR="001C0F3C" w:rsidRDefault="001C0F3C" w:rsidP="00F542B3">
            <w:pPr>
              <w:rPr>
                <w:rFonts w:ascii="Futura" w:hAnsi="Futura" w:cs="Futura"/>
                <w:sz w:val="20"/>
                <w:szCs w:val="20"/>
              </w:rPr>
            </w:pPr>
            <w:r w:rsidRPr="001C0F3C">
              <w:rPr>
                <w:rFonts w:ascii="Futura" w:hAnsi="Futura" w:cs="Futura"/>
                <w:sz w:val="20"/>
                <w:szCs w:val="20"/>
              </w:rPr>
              <w:t>Counterargument: this is a crucial part of your speech, because it provides an ack</w:t>
            </w:r>
            <w:r>
              <w:rPr>
                <w:rFonts w:ascii="Futura" w:hAnsi="Futura" w:cs="Futura"/>
                <w:sz w:val="20"/>
                <w:szCs w:val="20"/>
              </w:rPr>
              <w:t>nowledgement of the ‘other side’</w:t>
            </w:r>
            <w:r w:rsidRPr="001C0F3C">
              <w:rPr>
                <w:rFonts w:ascii="Futura" w:hAnsi="Futura" w:cs="Futura"/>
                <w:sz w:val="20"/>
                <w:szCs w:val="20"/>
              </w:rPr>
              <w:t>. If you can’t find one, then, your thesis p</w:t>
            </w:r>
            <w:r>
              <w:rPr>
                <w:rFonts w:ascii="Futura" w:hAnsi="Futura" w:cs="Futura"/>
                <w:sz w:val="20"/>
                <w:szCs w:val="20"/>
              </w:rPr>
              <w:t xml:space="preserve">robably isn’t debatable enough (no ‘other side’). Hence, there really is no ‘counterargument’ to neglecting kittens. </w:t>
            </w:r>
          </w:p>
          <w:p w:rsidR="001C0F3C" w:rsidRDefault="001C0F3C" w:rsidP="00F542B3">
            <w:pPr>
              <w:rPr>
                <w:rFonts w:ascii="Futura" w:hAnsi="Futura" w:cs="Futura"/>
                <w:sz w:val="20"/>
                <w:szCs w:val="20"/>
              </w:rPr>
            </w:pPr>
          </w:p>
          <w:p w:rsidR="001C0F3C" w:rsidRDefault="001C0F3C" w:rsidP="00F542B3">
            <w:pPr>
              <w:rPr>
                <w:rFonts w:ascii="Futura" w:hAnsi="Futura" w:cs="Futura"/>
                <w:sz w:val="20"/>
                <w:szCs w:val="20"/>
              </w:rPr>
            </w:pPr>
          </w:p>
          <w:p w:rsidR="001C0F3C" w:rsidRDefault="001C0F3C" w:rsidP="001C0F3C">
            <w:pPr>
              <w:rPr>
                <w:rFonts w:ascii="Futura" w:hAnsi="Futura" w:cs="Futura"/>
                <w:sz w:val="20"/>
                <w:szCs w:val="20"/>
              </w:rPr>
            </w:pPr>
          </w:p>
          <w:p w:rsidR="001C0F3C" w:rsidRDefault="001C0F3C" w:rsidP="001C0F3C">
            <w:pPr>
              <w:rPr>
                <w:rFonts w:ascii="Futura" w:hAnsi="Futura" w:cs="Futura"/>
                <w:sz w:val="20"/>
                <w:szCs w:val="20"/>
              </w:rPr>
            </w:pPr>
          </w:p>
          <w:p w:rsidR="001C0F3C" w:rsidRDefault="001C0F3C" w:rsidP="001C0F3C">
            <w:pPr>
              <w:rPr>
                <w:rFonts w:ascii="Futura" w:hAnsi="Futura" w:cs="Futura"/>
                <w:sz w:val="20"/>
                <w:szCs w:val="20"/>
              </w:rPr>
            </w:pPr>
          </w:p>
          <w:p w:rsidR="001C0F3C" w:rsidRPr="001C0F3C" w:rsidRDefault="001C0F3C" w:rsidP="001C0F3C">
            <w:pPr>
              <w:rPr>
                <w:rFonts w:ascii="Futura" w:hAnsi="Futura" w:cs="Futura"/>
                <w:sz w:val="20"/>
                <w:szCs w:val="20"/>
              </w:rPr>
            </w:pPr>
          </w:p>
        </w:tc>
      </w:tr>
    </w:tbl>
    <w:p w:rsidR="001C0F3C" w:rsidRPr="001C0F3C" w:rsidRDefault="001C0F3C" w:rsidP="001C0F3C">
      <w:pPr>
        <w:rPr>
          <w:rFonts w:ascii="Futura" w:hAnsi="Futura" w:cs="Futura"/>
          <w:sz w:val="20"/>
          <w:szCs w:val="20"/>
        </w:rPr>
      </w:pPr>
    </w:p>
    <w:p w:rsidR="001C0F3C" w:rsidRPr="001C0F3C" w:rsidRDefault="001C0F3C" w:rsidP="001C0F3C">
      <w:pPr>
        <w:jc w:val="center"/>
        <w:rPr>
          <w:rFonts w:ascii="Futura" w:hAnsi="Futura" w:cs="Futura"/>
          <w:sz w:val="20"/>
          <w:szCs w:val="20"/>
        </w:rPr>
      </w:pPr>
      <w:r w:rsidRPr="001C0F3C">
        <w:rPr>
          <w:rFonts w:ascii="Futura" w:hAnsi="Futura" w:cs="Futura"/>
          <w:i/>
          <w:iCs/>
          <w:color w:val="000000"/>
          <w:sz w:val="20"/>
          <w:szCs w:val="20"/>
        </w:rPr>
        <w:t>Sample Thesis Paragraph: Limiting Homework</w:t>
      </w:r>
    </w:p>
    <w:p w:rsidR="001C0F3C" w:rsidRPr="001C0F3C" w:rsidRDefault="001C0F3C" w:rsidP="001C0F3C">
      <w:pPr>
        <w:spacing w:line="480" w:lineRule="auto"/>
        <w:ind w:firstLine="720"/>
        <w:jc w:val="both"/>
        <w:rPr>
          <w:rFonts w:ascii="Futura" w:hAnsi="Futura" w:cs="Futura"/>
          <w:i/>
          <w:sz w:val="20"/>
          <w:szCs w:val="20"/>
        </w:rPr>
      </w:pPr>
      <w:r w:rsidRPr="001C0F3C">
        <w:rPr>
          <w:rFonts w:ascii="Futura" w:hAnsi="Futura" w:cs="Futura"/>
          <w:color w:val="000000"/>
          <w:sz w:val="20"/>
          <w:szCs w:val="20"/>
        </w:rPr>
        <w:t>Everyone in this room knows about my problem.  It’s what keeps us up late at nights when we’d rather be sleeping or refreshing Facebook for the hundredth time.  </w:t>
      </w:r>
      <w:r>
        <w:rPr>
          <w:rFonts w:ascii="Futura" w:hAnsi="Futura" w:cs="Futura"/>
          <w:i/>
          <w:color w:val="000000"/>
          <w:sz w:val="20"/>
          <w:szCs w:val="20"/>
        </w:rPr>
        <w:t>(</w:t>
      </w:r>
      <w:proofErr w:type="gramStart"/>
      <w:r>
        <w:rPr>
          <w:rFonts w:ascii="Futura" w:hAnsi="Futura" w:cs="Futura"/>
          <w:i/>
          <w:color w:val="000000"/>
          <w:sz w:val="20"/>
          <w:szCs w:val="20"/>
        </w:rPr>
        <w:t>hook</w:t>
      </w:r>
      <w:proofErr w:type="gramEnd"/>
      <w:r>
        <w:rPr>
          <w:rFonts w:ascii="Futura" w:hAnsi="Futura" w:cs="Futura"/>
          <w:i/>
          <w:color w:val="000000"/>
          <w:sz w:val="20"/>
          <w:szCs w:val="20"/>
        </w:rPr>
        <w:t xml:space="preserve">) </w:t>
      </w:r>
      <w:r w:rsidRPr="001C0F3C">
        <w:rPr>
          <w:rFonts w:ascii="Futura" w:hAnsi="Futura" w:cs="Futura"/>
          <w:color w:val="000000"/>
          <w:sz w:val="20"/>
          <w:szCs w:val="20"/>
        </w:rPr>
        <w:t>We have too much homework on a daily basis that drastically decreases the quality of life for everyone in this room – from the teachers who assign it to those who have to do it.  Teachers may think that students need to practice new skills every day or keep moving forward in that Victorian novel, but at some point – perhaps after hour six of homework on Sunday afternoon - enough is enough.  </w:t>
      </w:r>
      <w:r>
        <w:rPr>
          <w:rFonts w:ascii="Futura" w:hAnsi="Futura" w:cs="Futura"/>
          <w:color w:val="000000"/>
          <w:sz w:val="20"/>
          <w:szCs w:val="20"/>
        </w:rPr>
        <w:t>(</w:t>
      </w:r>
      <w:proofErr w:type="gramStart"/>
      <w:r>
        <w:rPr>
          <w:rFonts w:ascii="Futura" w:hAnsi="Futura" w:cs="Futura"/>
          <w:i/>
          <w:color w:val="000000"/>
          <w:sz w:val="20"/>
          <w:szCs w:val="20"/>
        </w:rPr>
        <w:t>defines</w:t>
      </w:r>
      <w:proofErr w:type="gramEnd"/>
      <w:r>
        <w:rPr>
          <w:rFonts w:ascii="Futura" w:hAnsi="Futura" w:cs="Futura"/>
          <w:i/>
          <w:color w:val="000000"/>
          <w:sz w:val="20"/>
          <w:szCs w:val="20"/>
        </w:rPr>
        <w:t xml:space="preserve"> problem) </w:t>
      </w:r>
    </w:p>
    <w:p w:rsidR="001C0F3C" w:rsidRPr="001C0F3C" w:rsidRDefault="001C0F3C" w:rsidP="001C0F3C">
      <w:pPr>
        <w:spacing w:line="480" w:lineRule="auto"/>
        <w:ind w:firstLine="720"/>
        <w:jc w:val="both"/>
        <w:rPr>
          <w:rFonts w:ascii="Futura" w:hAnsi="Futura" w:cs="Futura"/>
          <w:i/>
          <w:sz w:val="20"/>
          <w:szCs w:val="20"/>
        </w:rPr>
      </w:pPr>
      <w:r w:rsidRPr="001C0F3C">
        <w:rPr>
          <w:rFonts w:ascii="Futura" w:hAnsi="Futura" w:cs="Futura"/>
          <w:color w:val="000000"/>
          <w:sz w:val="20"/>
          <w:szCs w:val="20"/>
        </w:rPr>
        <w:t>I suspect that students have always complained about the amount of homework given by teachers.  </w:t>
      </w:r>
      <w:r>
        <w:rPr>
          <w:rFonts w:ascii="Futura" w:hAnsi="Futura" w:cs="Futura"/>
          <w:color w:val="000000"/>
          <w:sz w:val="20"/>
          <w:szCs w:val="20"/>
        </w:rPr>
        <w:t>And, w</w:t>
      </w:r>
      <w:r w:rsidRPr="001C0F3C">
        <w:rPr>
          <w:rFonts w:ascii="Futura" w:hAnsi="Futura" w:cs="Futura"/>
          <w:color w:val="000000"/>
          <w:sz w:val="20"/>
          <w:szCs w:val="20"/>
        </w:rPr>
        <w:t>hile a certain amount</w:t>
      </w:r>
      <w:bookmarkStart w:id="0" w:name="_GoBack"/>
      <w:bookmarkEnd w:id="0"/>
      <w:r w:rsidRPr="001C0F3C">
        <w:rPr>
          <w:rFonts w:ascii="Futura" w:hAnsi="Futura" w:cs="Futura"/>
          <w:color w:val="000000"/>
          <w:sz w:val="20"/>
          <w:szCs w:val="20"/>
        </w:rPr>
        <w:t xml:space="preserve"> of homework is important for reinforcing new skills and knowledge, there is no need for 40 math problems per night when merely 10 will suffice.  Our homework problem </w:t>
      </w:r>
      <w:r>
        <w:rPr>
          <w:rFonts w:ascii="Futura" w:hAnsi="Futura" w:cs="Futura"/>
          <w:color w:val="000000"/>
          <w:sz w:val="20"/>
          <w:szCs w:val="20"/>
        </w:rPr>
        <w:t xml:space="preserve">is a result of </w:t>
      </w:r>
      <w:r w:rsidRPr="001C0F3C">
        <w:rPr>
          <w:rFonts w:ascii="Futura" w:hAnsi="Futura" w:cs="Futura"/>
          <w:color w:val="000000"/>
          <w:sz w:val="20"/>
          <w:szCs w:val="20"/>
        </w:rPr>
        <w:t>three deeply unhealthy beliefs: (1) There are simply not enough elite college educations for every person who wants one; (2) More work equals better preparation; and (3) You cannot start competing for your seat at the Ivy table too early.  When first graders have homework assigned to them to “get them in the habit,” we need to reconsider why we have let these beliefs govern the way we approach something as sacred as education.</w:t>
      </w:r>
      <w:r>
        <w:rPr>
          <w:rFonts w:ascii="Futura" w:hAnsi="Futura" w:cs="Futura"/>
          <w:color w:val="000000"/>
          <w:sz w:val="20"/>
          <w:szCs w:val="20"/>
        </w:rPr>
        <w:t xml:space="preserve"> (</w:t>
      </w:r>
      <w:proofErr w:type="gramStart"/>
      <w:r>
        <w:rPr>
          <w:rFonts w:ascii="Futura" w:hAnsi="Futura" w:cs="Futura"/>
          <w:i/>
          <w:color w:val="000000"/>
          <w:sz w:val="20"/>
          <w:szCs w:val="20"/>
        </w:rPr>
        <w:t>origins</w:t>
      </w:r>
      <w:proofErr w:type="gramEnd"/>
      <w:r>
        <w:rPr>
          <w:rFonts w:ascii="Futura" w:hAnsi="Futura" w:cs="Futura"/>
          <w:i/>
          <w:color w:val="000000"/>
          <w:sz w:val="20"/>
          <w:szCs w:val="20"/>
        </w:rPr>
        <w:t xml:space="preserve"> of the problem) </w:t>
      </w:r>
    </w:p>
    <w:p w:rsidR="001C0F3C" w:rsidRPr="001C0F3C" w:rsidRDefault="001C0F3C" w:rsidP="001C0F3C">
      <w:pPr>
        <w:spacing w:line="480" w:lineRule="auto"/>
        <w:ind w:firstLine="720"/>
        <w:jc w:val="both"/>
        <w:rPr>
          <w:rFonts w:ascii="Futura" w:hAnsi="Futura" w:cs="Futura"/>
          <w:i/>
          <w:sz w:val="20"/>
          <w:szCs w:val="20"/>
        </w:rPr>
      </w:pPr>
      <w:r w:rsidRPr="001C0F3C">
        <w:rPr>
          <w:rFonts w:ascii="Futura" w:hAnsi="Futura" w:cs="Futura"/>
          <w:color w:val="000000"/>
          <w:sz w:val="20"/>
          <w:szCs w:val="20"/>
        </w:rPr>
        <w:t xml:space="preserve">This problem does not impact the global community in the same way as water shortage or access to health care, but here is why it remains important: In the drive to read more, write more, prove more, we actually think less because what many students dwell on are not the ideas behind the assignments, but the shiny, sparkling grades that follow. Yes, there are still those who learn for learning’s sake, but we cannot deny that grade obsession nurtures an ugly, shortsighted, ego-driven beast inside us all.  This world hardly needs more beasts.  What we need </w:t>
      </w:r>
      <w:proofErr w:type="gramStart"/>
      <w:r w:rsidRPr="001C0F3C">
        <w:rPr>
          <w:rFonts w:ascii="Futura" w:hAnsi="Futura" w:cs="Futura"/>
          <w:color w:val="000000"/>
          <w:sz w:val="20"/>
          <w:szCs w:val="20"/>
        </w:rPr>
        <w:t>are</w:t>
      </w:r>
      <w:proofErr w:type="gramEnd"/>
      <w:r w:rsidRPr="001C0F3C">
        <w:rPr>
          <w:rFonts w:ascii="Futura" w:hAnsi="Futura" w:cs="Futura"/>
          <w:color w:val="000000"/>
          <w:sz w:val="20"/>
          <w:szCs w:val="20"/>
        </w:rPr>
        <w:t xml:space="preserve"> thoughtful, community-minded individuals who pursue ideas out of genuine curiosity, ethical duty – maybe even love.  </w:t>
      </w:r>
      <w:r>
        <w:rPr>
          <w:rFonts w:ascii="Futura" w:hAnsi="Futura" w:cs="Futura"/>
          <w:i/>
          <w:color w:val="000000"/>
          <w:sz w:val="20"/>
          <w:szCs w:val="20"/>
        </w:rPr>
        <w:t>(</w:t>
      </w:r>
      <w:proofErr w:type="gramStart"/>
      <w:r>
        <w:rPr>
          <w:rFonts w:ascii="Futura" w:hAnsi="Futura" w:cs="Futura"/>
          <w:i/>
          <w:color w:val="000000"/>
          <w:sz w:val="20"/>
          <w:szCs w:val="20"/>
        </w:rPr>
        <w:t>counterargument</w:t>
      </w:r>
      <w:proofErr w:type="gramEnd"/>
      <w:r>
        <w:rPr>
          <w:rFonts w:ascii="Futura" w:hAnsi="Futura" w:cs="Futura"/>
          <w:i/>
          <w:color w:val="000000"/>
          <w:sz w:val="20"/>
          <w:szCs w:val="20"/>
        </w:rPr>
        <w:t xml:space="preserve">) </w:t>
      </w:r>
      <w:r w:rsidRPr="001C0F3C">
        <w:rPr>
          <w:rFonts w:ascii="Futura" w:hAnsi="Futura" w:cs="Futura"/>
          <w:color w:val="000000"/>
          <w:sz w:val="20"/>
          <w:szCs w:val="20"/>
        </w:rPr>
        <w:t xml:space="preserve">The solution is to eliminate all homework over weekends.  To make this solution a reality, every person in this room needs to write advocacy letters to the Newton School Committee and Mayor </w:t>
      </w:r>
      <w:proofErr w:type="spellStart"/>
      <w:r w:rsidRPr="001C0F3C">
        <w:rPr>
          <w:rFonts w:ascii="Futura" w:hAnsi="Futura" w:cs="Futura"/>
          <w:color w:val="000000"/>
          <w:sz w:val="20"/>
          <w:szCs w:val="20"/>
        </w:rPr>
        <w:t>Setti</w:t>
      </w:r>
      <w:proofErr w:type="spellEnd"/>
      <w:r w:rsidRPr="001C0F3C">
        <w:rPr>
          <w:rFonts w:ascii="Futura" w:hAnsi="Futura" w:cs="Futura"/>
          <w:color w:val="000000"/>
          <w:sz w:val="20"/>
          <w:szCs w:val="20"/>
        </w:rPr>
        <w:t xml:space="preserve"> Warren.  We may not be able to address this problem on a large scale, but we can start right here at the place </w:t>
      </w:r>
      <w:proofErr w:type="gramStart"/>
      <w:r w:rsidRPr="001C0F3C">
        <w:rPr>
          <w:rFonts w:ascii="Futura" w:hAnsi="Futura" w:cs="Futura"/>
          <w:color w:val="000000"/>
          <w:sz w:val="20"/>
          <w:szCs w:val="20"/>
        </w:rPr>
        <w:t xml:space="preserve">where </w:t>
      </w:r>
      <w:r>
        <w:rPr>
          <w:rFonts w:ascii="Futura" w:hAnsi="Futura" w:cs="Futura"/>
          <w:color w:val="000000"/>
          <w:sz w:val="20"/>
          <w:szCs w:val="20"/>
        </w:rPr>
        <w:t xml:space="preserve"> </w:t>
      </w:r>
      <w:r w:rsidRPr="001C0F3C">
        <w:rPr>
          <w:rFonts w:ascii="Futura" w:hAnsi="Futura" w:cs="Futura"/>
          <w:color w:val="000000"/>
          <w:sz w:val="20"/>
          <w:szCs w:val="20"/>
        </w:rPr>
        <w:t>we</w:t>
      </w:r>
      <w:proofErr w:type="gramEnd"/>
      <w:r w:rsidRPr="001C0F3C">
        <w:rPr>
          <w:rFonts w:ascii="Futura" w:hAnsi="Futura" w:cs="Futura"/>
          <w:color w:val="000000"/>
          <w:sz w:val="20"/>
          <w:szCs w:val="20"/>
        </w:rPr>
        <w:t xml:space="preserve"> need it most.</w:t>
      </w:r>
      <w:r>
        <w:rPr>
          <w:rFonts w:ascii="Futura" w:hAnsi="Futura" w:cs="Futura"/>
          <w:color w:val="000000"/>
          <w:sz w:val="20"/>
          <w:szCs w:val="20"/>
        </w:rPr>
        <w:t xml:space="preserve">  </w:t>
      </w:r>
      <w:r>
        <w:rPr>
          <w:rFonts w:ascii="Futura" w:hAnsi="Futura" w:cs="Futura"/>
          <w:i/>
          <w:color w:val="000000"/>
          <w:sz w:val="20"/>
          <w:szCs w:val="20"/>
        </w:rPr>
        <w:t>(</w:t>
      </w:r>
      <w:proofErr w:type="gramStart"/>
      <w:r>
        <w:rPr>
          <w:rFonts w:ascii="Futura" w:hAnsi="Futura" w:cs="Futura"/>
          <w:i/>
          <w:color w:val="000000"/>
          <w:sz w:val="20"/>
          <w:szCs w:val="20"/>
        </w:rPr>
        <w:t>solution</w:t>
      </w:r>
      <w:proofErr w:type="gramEnd"/>
      <w:r>
        <w:rPr>
          <w:rFonts w:ascii="Futura" w:hAnsi="Futura" w:cs="Futura"/>
          <w:i/>
          <w:color w:val="000000"/>
          <w:sz w:val="20"/>
          <w:szCs w:val="20"/>
        </w:rPr>
        <w:t xml:space="preserve">) </w:t>
      </w:r>
    </w:p>
    <w:p w:rsidR="00011065" w:rsidRPr="001C0F3C" w:rsidRDefault="001C0F3C">
      <w:pPr>
        <w:rPr>
          <w:rFonts w:ascii="Futura" w:hAnsi="Futura" w:cs="Futura"/>
          <w:sz w:val="20"/>
          <w:szCs w:val="20"/>
        </w:rPr>
      </w:pPr>
    </w:p>
    <w:sectPr w:rsidR="00011065" w:rsidRPr="001C0F3C" w:rsidSect="0001106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3C" w:rsidRDefault="001C0F3C" w:rsidP="001C0F3C">
      <w:r>
        <w:separator/>
      </w:r>
    </w:p>
  </w:endnote>
  <w:endnote w:type="continuationSeparator" w:id="0">
    <w:p w:rsidR="001C0F3C" w:rsidRDefault="001C0F3C" w:rsidP="001C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3C" w:rsidRDefault="001C0F3C" w:rsidP="001C0F3C">
      <w:r>
        <w:separator/>
      </w:r>
    </w:p>
  </w:footnote>
  <w:footnote w:type="continuationSeparator" w:id="0">
    <w:p w:rsidR="001C0F3C" w:rsidRDefault="001C0F3C" w:rsidP="001C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E5E"/>
    <w:multiLevelType w:val="multilevel"/>
    <w:tmpl w:val="B3600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558FD"/>
    <w:multiLevelType w:val="multilevel"/>
    <w:tmpl w:val="360E3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75802"/>
    <w:multiLevelType w:val="multilevel"/>
    <w:tmpl w:val="40209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3C"/>
    <w:rsid w:val="001C0F3C"/>
    <w:rsid w:val="0031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4B29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F3C"/>
    <w:pPr>
      <w:spacing w:before="100" w:beforeAutospacing="1" w:after="100" w:afterAutospacing="1"/>
    </w:pPr>
    <w:rPr>
      <w:rFonts w:ascii="Times" w:hAnsi="Times"/>
      <w:sz w:val="20"/>
      <w:szCs w:val="20"/>
    </w:rPr>
  </w:style>
  <w:style w:type="table" w:styleId="TableGrid">
    <w:name w:val="Table Grid"/>
    <w:basedOn w:val="TableNormal"/>
    <w:uiPriority w:val="59"/>
    <w:rsid w:val="001C0F3C"/>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C0F3C"/>
    <w:pPr>
      <w:tabs>
        <w:tab w:val="center" w:pos="4320"/>
        <w:tab w:val="right" w:pos="8640"/>
      </w:tabs>
    </w:pPr>
  </w:style>
  <w:style w:type="character" w:customStyle="1" w:styleId="HeaderChar">
    <w:name w:val="Header Char"/>
    <w:basedOn w:val="DefaultParagraphFont"/>
    <w:link w:val="Header"/>
    <w:uiPriority w:val="99"/>
    <w:rsid w:val="001C0F3C"/>
    <w:rPr>
      <w:sz w:val="24"/>
      <w:szCs w:val="24"/>
      <w:lang w:eastAsia="en-US"/>
    </w:rPr>
  </w:style>
  <w:style w:type="paragraph" w:styleId="Footer">
    <w:name w:val="footer"/>
    <w:basedOn w:val="Normal"/>
    <w:link w:val="FooterChar"/>
    <w:uiPriority w:val="99"/>
    <w:unhideWhenUsed/>
    <w:rsid w:val="001C0F3C"/>
    <w:pPr>
      <w:tabs>
        <w:tab w:val="center" w:pos="4320"/>
        <w:tab w:val="right" w:pos="8640"/>
      </w:tabs>
    </w:pPr>
  </w:style>
  <w:style w:type="character" w:customStyle="1" w:styleId="FooterChar">
    <w:name w:val="Footer Char"/>
    <w:basedOn w:val="DefaultParagraphFont"/>
    <w:link w:val="Footer"/>
    <w:uiPriority w:val="99"/>
    <w:rsid w:val="001C0F3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F3C"/>
    <w:pPr>
      <w:spacing w:before="100" w:beforeAutospacing="1" w:after="100" w:afterAutospacing="1"/>
    </w:pPr>
    <w:rPr>
      <w:rFonts w:ascii="Times" w:hAnsi="Times"/>
      <w:sz w:val="20"/>
      <w:szCs w:val="20"/>
    </w:rPr>
  </w:style>
  <w:style w:type="table" w:styleId="TableGrid">
    <w:name w:val="Table Grid"/>
    <w:basedOn w:val="TableNormal"/>
    <w:uiPriority w:val="59"/>
    <w:rsid w:val="001C0F3C"/>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C0F3C"/>
    <w:pPr>
      <w:tabs>
        <w:tab w:val="center" w:pos="4320"/>
        <w:tab w:val="right" w:pos="8640"/>
      </w:tabs>
    </w:pPr>
  </w:style>
  <w:style w:type="character" w:customStyle="1" w:styleId="HeaderChar">
    <w:name w:val="Header Char"/>
    <w:basedOn w:val="DefaultParagraphFont"/>
    <w:link w:val="Header"/>
    <w:uiPriority w:val="99"/>
    <w:rsid w:val="001C0F3C"/>
    <w:rPr>
      <w:sz w:val="24"/>
      <w:szCs w:val="24"/>
      <w:lang w:eastAsia="en-US"/>
    </w:rPr>
  </w:style>
  <w:style w:type="paragraph" w:styleId="Footer">
    <w:name w:val="footer"/>
    <w:basedOn w:val="Normal"/>
    <w:link w:val="FooterChar"/>
    <w:uiPriority w:val="99"/>
    <w:unhideWhenUsed/>
    <w:rsid w:val="001C0F3C"/>
    <w:pPr>
      <w:tabs>
        <w:tab w:val="center" w:pos="4320"/>
        <w:tab w:val="right" w:pos="8640"/>
      </w:tabs>
    </w:pPr>
  </w:style>
  <w:style w:type="character" w:customStyle="1" w:styleId="FooterChar">
    <w:name w:val="Footer Char"/>
    <w:basedOn w:val="DefaultParagraphFont"/>
    <w:link w:val="Footer"/>
    <w:uiPriority w:val="99"/>
    <w:rsid w:val="001C0F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45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567</Words>
  <Characters>3238</Characters>
  <Application>Microsoft Macintosh Word</Application>
  <DocSecurity>0</DocSecurity>
  <Lines>26</Lines>
  <Paragraphs>7</Paragraphs>
  <ScaleCrop>false</ScaleCrop>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Becker</dc:creator>
  <cp:keywords/>
  <dc:description/>
  <cp:lastModifiedBy>Rachel Becker</cp:lastModifiedBy>
  <cp:revision>1</cp:revision>
  <dcterms:created xsi:type="dcterms:W3CDTF">2014-01-02T02:14:00Z</dcterms:created>
  <dcterms:modified xsi:type="dcterms:W3CDTF">2014-01-02T02:24:00Z</dcterms:modified>
</cp:coreProperties>
</file>